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F90B2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16EE6FD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26A04816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6DFA351A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D420BB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F86A32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0EC5D8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C8ECD3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7323026" w14:textId="53B179DD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D26314" w:rsidRPr="0053646E">
        <w:rPr>
          <w:rFonts w:ascii="Verdana" w:hAnsi="Verdana"/>
          <w:b/>
          <w:bCs/>
          <w:sz w:val="18"/>
          <w:szCs w:val="18"/>
        </w:rPr>
        <w:t>„Zajištění pitného režimu pro zaměstnance OŘ Plzeň 2023-2025“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14:paraId="4B6DDEF2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10ECC25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FBA864D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1BF1029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9DBED14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522FF98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AB43033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DAA0764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EEA72B4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3F221A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E5C7F" w14:textId="77777777" w:rsidR="00BC530B" w:rsidRDefault="00BC530B">
      <w:r>
        <w:separator/>
      </w:r>
    </w:p>
  </w:endnote>
  <w:endnote w:type="continuationSeparator" w:id="0">
    <w:p w14:paraId="3E5AE215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41E6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21E8CD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AD9A8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D69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C40EC" w14:textId="77777777" w:rsidR="00BC530B" w:rsidRDefault="00BC530B">
      <w:r>
        <w:separator/>
      </w:r>
    </w:p>
  </w:footnote>
  <w:footnote w:type="continuationSeparator" w:id="0">
    <w:p w14:paraId="0FF71C5B" w14:textId="77777777"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B7FA39F" w14:textId="77777777" w:rsidTr="0045048D">
      <w:trPr>
        <w:trHeight w:val="925"/>
      </w:trPr>
      <w:tc>
        <w:tcPr>
          <w:tcW w:w="5041" w:type="dxa"/>
          <w:vAlign w:val="center"/>
        </w:tcPr>
        <w:p w14:paraId="6E247E9B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0919EA30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4239D9E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068472F" w14:textId="77777777" w:rsidR="0045048D" w:rsidRDefault="0045048D" w:rsidP="001F6978">
          <w:pPr>
            <w:pStyle w:val="Zhlav"/>
            <w:jc w:val="right"/>
          </w:pPr>
        </w:p>
      </w:tc>
    </w:tr>
  </w:tbl>
  <w:p w14:paraId="6AB50AE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3663648">
    <w:abstractNumId w:val="5"/>
  </w:num>
  <w:num w:numId="2" w16cid:durableId="1183740223">
    <w:abstractNumId w:val="1"/>
  </w:num>
  <w:num w:numId="3" w16cid:durableId="1085110594">
    <w:abstractNumId w:val="2"/>
  </w:num>
  <w:num w:numId="4" w16cid:durableId="1365711069">
    <w:abstractNumId w:val="4"/>
  </w:num>
  <w:num w:numId="5" w16cid:durableId="385299725">
    <w:abstractNumId w:val="0"/>
  </w:num>
  <w:num w:numId="6" w16cid:durableId="832796557">
    <w:abstractNumId w:val="6"/>
  </w:num>
  <w:num w:numId="7" w16cid:durableId="12604116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5FE8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26314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C749006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DA4197-C1E8-4967-B410-4F563DAE5A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2016-08-01T07:54:00Z</cp:lastPrinted>
  <dcterms:created xsi:type="dcterms:W3CDTF">2018-12-07T16:21:00Z</dcterms:created>
  <dcterms:modified xsi:type="dcterms:W3CDTF">2023-05-31T08:22:00Z</dcterms:modified>
</cp:coreProperties>
</file>